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eastAsia" w:ascii="黑体" w:hAnsi="宋体" w:eastAsia="黑体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sz w:val="32"/>
          <w:szCs w:val="32"/>
          <w:lang w:val="en-US" w:eastAsia="zh-CN"/>
        </w:rPr>
        <w:t>1</w:t>
      </w:r>
      <w:r>
        <w:rPr>
          <w:rFonts w:hint="eastAsia" w:ascii="黑体" w:hAnsi="宋体" w:eastAsia="黑体" w:cs="宋体"/>
          <w:bCs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“浦发银行杯”开封市青年创新创业</w:t>
      </w:r>
    </w:p>
    <w:p>
      <w:pPr>
        <w:spacing w:line="600" w:lineRule="exact"/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大赛报名表</w:t>
      </w:r>
    </w:p>
    <w:p>
      <w:pPr>
        <w:spacing w:line="600" w:lineRule="exact"/>
        <w:rPr>
          <w:rFonts w:hint="eastAsia" w:ascii="宋体" w:hAnsi="宋体" w:cs="宋体"/>
          <w:b/>
          <w:bCs/>
          <w:sz w:val="44"/>
          <w:szCs w:val="44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推荐单位：</w:t>
      </w:r>
      <w:r>
        <w:rPr>
          <w:rFonts w:hint="eastAsia" w:ascii="宋体" w:hAnsi="宋体" w:cs="宋体"/>
          <w:b/>
          <w:bCs/>
          <w:sz w:val="44"/>
          <w:szCs w:val="44"/>
          <w:u w:val="single"/>
        </w:rPr>
        <w:t xml:space="preserve">       </w:t>
      </w:r>
      <w:r>
        <w:rPr>
          <w:rFonts w:hint="eastAsia" w:ascii="宋体" w:hAnsi="宋体" w:cs="宋体"/>
          <w:b/>
          <w:bCs/>
          <w:sz w:val="44"/>
          <w:szCs w:val="44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负责人签字：</w:t>
      </w:r>
      <w:r>
        <w:rPr>
          <w:rFonts w:hint="eastAsia" w:ascii="宋体" w:hAnsi="宋体" w:cs="宋体"/>
          <w:b/>
          <w:bCs/>
          <w:sz w:val="44"/>
          <w:szCs w:val="44"/>
          <w:u w:val="single"/>
        </w:rPr>
        <w:t xml:space="preserve">       </w:t>
      </w:r>
    </w:p>
    <w:tbl>
      <w:tblPr>
        <w:tblStyle w:val="5"/>
        <w:tblW w:w="872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223"/>
        <w:gridCol w:w="1968"/>
        <w:gridCol w:w="1286"/>
        <w:gridCol w:w="34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99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参赛项目名称</w:t>
            </w:r>
          </w:p>
        </w:tc>
        <w:tc>
          <w:tcPr>
            <w:tcW w:w="672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991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参赛组别</w:t>
            </w:r>
          </w:p>
        </w:tc>
        <w:tc>
          <w:tcPr>
            <w:tcW w:w="6729" w:type="dxa"/>
            <w:gridSpan w:val="3"/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□创业组     □创意组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99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联系人姓名</w:t>
            </w:r>
          </w:p>
        </w:tc>
        <w:tc>
          <w:tcPr>
            <w:tcW w:w="196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475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9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参赛公司名称</w:t>
            </w:r>
          </w:p>
        </w:tc>
        <w:tc>
          <w:tcPr>
            <w:tcW w:w="672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9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公司注册时间</w:t>
            </w:r>
          </w:p>
        </w:tc>
        <w:tc>
          <w:tcPr>
            <w:tcW w:w="19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注册地址</w:t>
            </w:r>
          </w:p>
        </w:tc>
        <w:tc>
          <w:tcPr>
            <w:tcW w:w="34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99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所处行业</w:t>
            </w:r>
          </w:p>
          <w:p>
            <w:pPr>
              <w:spacing w:line="60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6729" w:type="dxa"/>
            <w:gridSpan w:val="3"/>
            <w:vAlign w:val="top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□新能源及节能环保    □新材料及装备制造   □生物技术及医疗    □文化创意及现代服务业   □种养殖    □农产品加工  □农业社会化服务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Cs w:val="21"/>
              </w:rPr>
              <w:t xml:space="preserve">□互联网设备   □ 电子商务     □ 搜索引擎    □ 网络服务    □网络媒体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</w:rPr>
              <w:t>□网络游戏    □ 网络视频    □ 网络社交 □其他___________________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</w:trPr>
        <w:tc>
          <w:tcPr>
            <w:tcW w:w="768" w:type="dxa"/>
            <w:vMerge w:val="restart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项目详细信息</w:t>
            </w:r>
          </w:p>
        </w:tc>
        <w:tc>
          <w:tcPr>
            <w:tcW w:w="122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融资计划</w:t>
            </w:r>
          </w:p>
        </w:tc>
        <w:tc>
          <w:tcPr>
            <w:tcW w:w="6729" w:type="dxa"/>
            <w:gridSpan w:val="3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项目亮点</w:t>
            </w:r>
          </w:p>
        </w:tc>
        <w:tc>
          <w:tcPr>
            <w:tcW w:w="672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企业简介</w:t>
            </w:r>
          </w:p>
        </w:tc>
        <w:tc>
          <w:tcPr>
            <w:tcW w:w="672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产品/服务简介</w:t>
            </w:r>
          </w:p>
        </w:tc>
        <w:tc>
          <w:tcPr>
            <w:tcW w:w="672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股权结构</w:t>
            </w:r>
          </w:p>
        </w:tc>
        <w:tc>
          <w:tcPr>
            <w:tcW w:w="6729" w:type="dxa"/>
            <w:gridSpan w:val="3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核心成员介绍</w:t>
            </w:r>
          </w:p>
        </w:tc>
        <w:tc>
          <w:tcPr>
            <w:tcW w:w="6729" w:type="dxa"/>
            <w:gridSpan w:val="3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请按照顺序填写以下信息：姓名、性别、出生年月、学历、身份证号、工作单位/目前就读院校。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atLeast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市场分析</w:t>
            </w:r>
          </w:p>
        </w:tc>
        <w:tc>
          <w:tcPr>
            <w:tcW w:w="672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</w:trPr>
        <w:tc>
          <w:tcPr>
            <w:tcW w:w="768" w:type="dxa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SWOT分析</w:t>
            </w:r>
          </w:p>
        </w:tc>
        <w:tc>
          <w:tcPr>
            <w:tcW w:w="7952" w:type="dxa"/>
            <w:gridSpan w:val="4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此栏包括以下四个方面的分析：优势、劣势、机会、威胁（重点分析项目风险及拟采取的自控措施）。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76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795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0"/>
        </w:tabs>
        <w:adjustRightInd w:val="0"/>
        <w:snapToGrid w:val="0"/>
        <w:spacing w:line="600" w:lineRule="exact"/>
        <w:jc w:val="center"/>
        <w:rPr>
          <w:b/>
          <w:sz w:val="24"/>
        </w:rPr>
      </w:pPr>
      <w:r>
        <w:rPr>
          <w:rFonts w:hint="eastAsia"/>
          <w:sz w:val="24"/>
        </w:rPr>
        <w:t xml:space="preserve"> 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“浦发银行杯”开封市青年创新创业</w:t>
      </w:r>
    </w:p>
    <w:p>
      <w:pPr>
        <w:spacing w:line="600" w:lineRule="exact"/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大赛创业计划书</w:t>
      </w:r>
    </w:p>
    <w:p>
      <w:pPr>
        <w:spacing w:line="600" w:lineRule="exact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参赛项目名称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项 目 现 状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行 业 类 别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项目负责人姓名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通讯地址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邮政编码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联 系 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电话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传    真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邮箱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填报日期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 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60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spacing w:line="600" w:lineRule="exact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 xml:space="preserve">       开封青年创新创业大赛大赛组委会</w:t>
      </w:r>
    </w:p>
    <w:p>
      <w:pPr>
        <w:spacing w:line="600" w:lineRule="exact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 xml:space="preserve">               2015年9月制</w:t>
      </w:r>
    </w:p>
    <w:p>
      <w:pPr>
        <w:spacing w:line="600" w:lineRule="exact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spacing w:line="600" w:lineRule="exact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“浦发银行杯”开封市青年创新创业大赛</w:t>
      </w:r>
    </w:p>
    <w:p>
      <w:pPr>
        <w:spacing w:line="600" w:lineRule="exact"/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创业计划书编写要求</w:t>
      </w:r>
    </w:p>
    <w:p>
      <w:pPr>
        <w:spacing w:line="600" w:lineRule="exact"/>
        <w:ind w:firstLine="720" w:firstLineChars="200"/>
        <w:rPr>
          <w:rFonts w:hint="eastAsia" w:ascii="方正黑体简体" w:hAnsi="方正黑体简体" w:eastAsia="方正黑体简体" w:cs="方正黑体简体"/>
          <w:color w:val="000000"/>
          <w:kern w:val="0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</w:rPr>
        <w:t>一、字数要求</w:t>
      </w:r>
    </w:p>
    <w:p>
      <w:pPr>
        <w:spacing w:line="600" w:lineRule="exact"/>
        <w:ind w:firstLine="800" w:firstLineChars="250"/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  <w:t>2000字以上。</w:t>
      </w:r>
    </w:p>
    <w:p>
      <w:pPr>
        <w:spacing w:line="60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</w:rPr>
        <w:t>二、创业计划书格式</w:t>
      </w:r>
    </w:p>
    <w:p>
      <w:pPr>
        <w:spacing w:line="600" w:lineRule="exact"/>
        <w:ind w:firstLine="640" w:firstLineChars="200"/>
        <w:rPr>
          <w:rFonts w:hint="eastAsia" w:ascii="仿宋_GB2312" w:hAnsi="新宋体" w:eastAsia="仿宋_GB2312"/>
          <w:bCs/>
          <w:sz w:val="32"/>
          <w:szCs w:val="32"/>
        </w:rPr>
      </w:pPr>
      <w:r>
        <w:rPr>
          <w:rFonts w:hint="eastAsia" w:ascii="仿宋_GB2312" w:hAnsi="新宋体" w:eastAsia="仿宋_GB2312"/>
          <w:bCs/>
          <w:sz w:val="32"/>
          <w:szCs w:val="32"/>
        </w:rPr>
        <w:t>“浦发银行杯”开封市青年创新创业大赛</w:t>
      </w:r>
      <w:r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  <w:t>（黑体三号）</w:t>
      </w:r>
    </w:p>
    <w:p>
      <w:pPr>
        <w:spacing w:line="600" w:lineRule="exact"/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  <w:t xml:space="preserve">     ×××××××项目创业计划书（黑体小三）</w:t>
      </w:r>
    </w:p>
    <w:p>
      <w:pPr>
        <w:spacing w:line="600" w:lineRule="exact"/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  <w:t xml:space="preserve">     负责人姓名（企业名称）（宋体四号）</w:t>
      </w:r>
    </w:p>
    <w:p>
      <w:pPr>
        <w:spacing w:line="600" w:lineRule="exact"/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  <w:t xml:space="preserve">     正文（仿宋四号字体）： </w:t>
      </w:r>
    </w:p>
    <w:p>
      <w:pPr>
        <w:spacing w:line="60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</w:rPr>
        <w:t>三、核心内容</w:t>
      </w:r>
    </w:p>
    <w:p>
      <w:pPr>
        <w:spacing w:line="600" w:lineRule="exact"/>
        <w:ind w:firstLine="640" w:firstLineChars="200"/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  <w:t>产品（或服务）的独特性，核心技术的创新性，市场可行性分析，现实的财务预测，明确的投资回报方式，参赛团队技能突出、分工明确。</w:t>
      </w:r>
    </w:p>
    <w:p>
      <w:pPr>
        <w:spacing w:line="600" w:lineRule="exact"/>
        <w:ind w:firstLine="640" w:firstLineChars="200"/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</w:rPr>
        <w:t>四、写作框架</w:t>
      </w:r>
    </w:p>
    <w:p>
      <w:pPr>
        <w:spacing w:line="600" w:lineRule="exact"/>
        <w:ind w:firstLine="643" w:firstLineChars="200"/>
        <w:rPr>
          <w:rFonts w:hint="eastAsia" w:ascii="楷体_GB2312" w:hAnsi="新宋体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新宋体" w:eastAsia="楷体_GB2312" w:cs="宋体"/>
          <w:b/>
          <w:color w:val="000000"/>
          <w:kern w:val="0"/>
          <w:sz w:val="32"/>
          <w:szCs w:val="32"/>
        </w:rPr>
        <w:t>1．公司简介（仅限已注册企业）</w:t>
      </w:r>
    </w:p>
    <w:p>
      <w:pPr>
        <w:spacing w:line="600" w:lineRule="exact"/>
        <w:ind w:firstLine="640" w:firstLineChars="200"/>
        <w:rPr>
          <w:rFonts w:hint="eastAsia" w:ascii="楷体_GB2312" w:hAnsi="新宋体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公司全称，成立时间，注册资本，行业类别和主要产品，职工人数，2014年主要经济指标。</w:t>
      </w:r>
    </w:p>
    <w:p>
      <w:pPr>
        <w:spacing w:line="600" w:lineRule="exact"/>
        <w:ind w:firstLine="643" w:firstLineChars="200"/>
        <w:rPr>
          <w:rFonts w:hint="eastAsia" w:ascii="楷体_GB2312" w:hAnsi="新宋体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新宋体" w:eastAsia="楷体_GB2312" w:cs="宋体"/>
          <w:b/>
          <w:color w:val="000000"/>
          <w:kern w:val="0"/>
          <w:sz w:val="32"/>
          <w:szCs w:val="32"/>
        </w:rPr>
        <w:t>2．创业计划概述</w:t>
      </w:r>
    </w:p>
    <w:p>
      <w:pPr>
        <w:spacing w:line="600" w:lineRule="exact"/>
        <w:ind w:firstLine="640" w:firstLineChars="200"/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  <w:t>创业思想的形成过程，创业项目开发的产品（服务）背景，目前所处发展阶段，市场概况、行业特点、竞争焦点，公司发展目标展望等。</w:t>
      </w:r>
    </w:p>
    <w:p>
      <w:pPr>
        <w:spacing w:line="600" w:lineRule="exact"/>
        <w:ind w:firstLine="643" w:firstLineChars="200"/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新宋体" w:eastAsia="楷体_GB2312" w:cs="宋体"/>
          <w:b/>
          <w:color w:val="000000"/>
          <w:kern w:val="0"/>
          <w:sz w:val="32"/>
          <w:szCs w:val="32"/>
        </w:rPr>
        <w:t>3．技术及服务优势分析</w:t>
      </w:r>
    </w:p>
    <w:p>
      <w:pPr>
        <w:spacing w:line="600" w:lineRule="exact"/>
        <w:ind w:firstLine="640" w:firstLineChars="200"/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  <w:t>产品及服务的新颖性、先进性和独特性，主要的技术指标和关键技术说明。</w:t>
      </w:r>
    </w:p>
    <w:p>
      <w:pPr>
        <w:spacing w:line="600" w:lineRule="exact"/>
        <w:ind w:firstLine="643" w:firstLineChars="200"/>
        <w:rPr>
          <w:rFonts w:hint="eastAsia" w:ascii="楷体_GB2312" w:hAnsi="新宋体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新宋体" w:eastAsia="楷体_GB2312" w:cs="宋体"/>
          <w:b/>
          <w:color w:val="000000"/>
          <w:kern w:val="0"/>
          <w:sz w:val="32"/>
          <w:szCs w:val="32"/>
        </w:rPr>
        <w:t>4．市场竞争力分析</w:t>
      </w:r>
    </w:p>
    <w:p>
      <w:pPr>
        <w:spacing w:line="600" w:lineRule="exact"/>
        <w:ind w:firstLine="640" w:firstLineChars="200"/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  <w:t>市场定位的合理性分析，行业市场需求及增长趋势分析；竞争对手分析；创业项目竞争优势分析，如果产品已经在市场上形成了竞争优势，请说明相关因素。</w:t>
      </w:r>
    </w:p>
    <w:p>
      <w:pPr>
        <w:spacing w:line="600" w:lineRule="exact"/>
        <w:ind w:firstLine="643" w:firstLineChars="200"/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新宋体" w:eastAsia="楷体_GB2312" w:cs="宋体"/>
          <w:b/>
          <w:color w:val="000000"/>
          <w:kern w:val="0"/>
          <w:sz w:val="32"/>
          <w:szCs w:val="32"/>
        </w:rPr>
        <w:t>5．团队优势分析</w:t>
      </w:r>
    </w:p>
    <w:p>
      <w:pPr>
        <w:spacing w:line="600" w:lineRule="exact"/>
        <w:ind w:firstLine="640" w:firstLineChars="200"/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  <w:t>团队成员在技术、运营或管理方面的经验和成功经历，在资源、人才、管理等方面的优势。</w:t>
      </w:r>
    </w:p>
    <w:p>
      <w:pPr>
        <w:spacing w:line="600" w:lineRule="exact"/>
        <w:ind w:firstLine="643" w:firstLineChars="200"/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新宋体" w:eastAsia="楷体_GB2312" w:cs="宋体"/>
          <w:b/>
          <w:color w:val="000000"/>
          <w:kern w:val="0"/>
          <w:sz w:val="32"/>
          <w:szCs w:val="32"/>
        </w:rPr>
        <w:t>6．公司发展战略</w:t>
      </w:r>
    </w:p>
    <w:p>
      <w:pPr>
        <w:spacing w:line="600" w:lineRule="exact"/>
        <w:ind w:firstLine="640" w:firstLineChars="200"/>
        <w:rPr>
          <w:rFonts w:hint="eastAsia" w:ascii="楷体_GB2312" w:hAnsi="新宋体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  <w:t>公司发展规划目标，投资和预算分析，生产经营计划，未来阶段性发展计划。</w:t>
      </w:r>
    </w:p>
    <w:p>
      <w:pPr>
        <w:spacing w:line="600" w:lineRule="exact"/>
        <w:ind w:firstLine="643" w:firstLineChars="200"/>
        <w:rPr>
          <w:rFonts w:hint="eastAsia" w:ascii="楷体_GB2312" w:hAnsi="新宋体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新宋体" w:eastAsia="楷体_GB2312" w:cs="宋体"/>
          <w:b/>
          <w:color w:val="000000"/>
          <w:kern w:val="0"/>
          <w:sz w:val="32"/>
          <w:szCs w:val="32"/>
        </w:rPr>
        <w:t>7．运营管理模式</w:t>
      </w:r>
    </w:p>
    <w:p>
      <w:pPr>
        <w:spacing w:line="600" w:lineRule="exact"/>
        <w:ind w:firstLine="640" w:firstLineChars="200"/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  <w:t>产品开发、生产策略，包括生产工艺／服务流程，原材料的供应情况，设备购置和改建，人员配备，生产周期，产品／服务质量控制与管理等；市场营销策略，包括产品定价、营销队伍建设、市场开拓等，产品的获利模式。</w:t>
      </w: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运营风险与对策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对可能存在的政策风险、技术开放风险、经营管理风险、市场开拓风险、生产风险、财务风险、汇率风险等，提出有效的风险控制和防范手段。</w:t>
      </w:r>
    </w:p>
    <w:p>
      <w:pPr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新宋体" w:eastAsia="楷体_GB2312" w:cs="宋体"/>
          <w:b/>
          <w:color w:val="000000"/>
          <w:kern w:val="0"/>
          <w:sz w:val="32"/>
          <w:szCs w:val="32"/>
        </w:rPr>
        <w:t>9．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科技金融服务需求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  <w:t xml:space="preserve">    科技咨询、技术合作、技术引进需求；阶段性投资计划、融资金额、融资渠道、融资方式、退出方式；其他服务需求。</w:t>
      </w: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黑体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kern w:val="2"/>
        <w:sz w:val="18"/>
        <w:szCs w:val="24"/>
        <w:lang w:val="en-US" w:eastAsia="zh-CN" w:bidi="ar-SA"/>
      </w:rPr>
      <w:pict>
        <v:rect id="文本框1" o:spid="_x0000_s1025" style="position:absolute;left:0;margin-top:0pt;height:28.5pt;width:77.05pt;mso-position-horizontal:outside;mso-position-horizontal-relative:margin;mso-wrap-style:none;rotation:0f;z-index:251658240;" o:ole="f" fillcolor="#9CBEE0" filled="f" o:preferrelative="t" stroked="f" coordsize="21600,21600">
          <v:fill on="f" color2="#BBD5F0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ind w:left="210" w:leftChars="100" w:right="210" w:rightChars="100"/>
                  <w:rPr>
                    <w:rFonts w:hint="eastAsia" w:ascii="宋体" w:hAnsi="宋体"/>
                    <w:sz w:val="28"/>
                    <w:szCs w:val="28"/>
                  </w:rPr>
                </w:pP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 —</w:t>
                </w:r>
              </w:p>
              <w:p>
                <w:pPr>
                  <w:snapToGrid w:val="0"/>
                  <w:rPr>
                    <w:rFonts w:hint="eastAsia"/>
                    <w:sz w:val="18"/>
                  </w:rPr>
                </w:pP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">
    <w:nsid w:val="0000000F"/>
    <w:multiLevelType w:val="singleLevel"/>
    <w:tmpl w:val="0000000F"/>
    <w:lvl w:ilvl="0" w:tentative="1">
      <w:start w:val="8"/>
      <w:numFmt w:val="decimal"/>
      <w:suff w:val="nothing"/>
      <w:lvlText w:val="%1．"/>
      <w:lvlJc w:val="left"/>
    </w:lvl>
  </w:abstractNum>
  <w:num w:numId="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6782"/>
    <w:rsid w:val="00002708"/>
    <w:rsid w:val="000072B0"/>
    <w:rsid w:val="00007C5A"/>
    <w:rsid w:val="00010B48"/>
    <w:rsid w:val="00013202"/>
    <w:rsid w:val="00037485"/>
    <w:rsid w:val="000607FE"/>
    <w:rsid w:val="0006471B"/>
    <w:rsid w:val="00067EAB"/>
    <w:rsid w:val="00094902"/>
    <w:rsid w:val="000A1756"/>
    <w:rsid w:val="000B79A2"/>
    <w:rsid w:val="000C6842"/>
    <w:rsid w:val="000E6119"/>
    <w:rsid w:val="000F5C63"/>
    <w:rsid w:val="000F7495"/>
    <w:rsid w:val="00113605"/>
    <w:rsid w:val="00123397"/>
    <w:rsid w:val="0013698E"/>
    <w:rsid w:val="00167FA3"/>
    <w:rsid w:val="001748B0"/>
    <w:rsid w:val="00176782"/>
    <w:rsid w:val="0018743C"/>
    <w:rsid w:val="00193A65"/>
    <w:rsid w:val="001A05F2"/>
    <w:rsid w:val="001A67F9"/>
    <w:rsid w:val="001C2EAF"/>
    <w:rsid w:val="001C3659"/>
    <w:rsid w:val="001D1D61"/>
    <w:rsid w:val="001D4535"/>
    <w:rsid w:val="001D4B3C"/>
    <w:rsid w:val="001D5DC1"/>
    <w:rsid w:val="001E084F"/>
    <w:rsid w:val="001F1FE1"/>
    <w:rsid w:val="002259DC"/>
    <w:rsid w:val="00235D5A"/>
    <w:rsid w:val="002471DC"/>
    <w:rsid w:val="00251579"/>
    <w:rsid w:val="0026056F"/>
    <w:rsid w:val="0026418B"/>
    <w:rsid w:val="00264A36"/>
    <w:rsid w:val="00271EB3"/>
    <w:rsid w:val="00282165"/>
    <w:rsid w:val="00284BAA"/>
    <w:rsid w:val="002A636B"/>
    <w:rsid w:val="002D39FC"/>
    <w:rsid w:val="002E066F"/>
    <w:rsid w:val="002E1821"/>
    <w:rsid w:val="003007C1"/>
    <w:rsid w:val="003110E9"/>
    <w:rsid w:val="00321F35"/>
    <w:rsid w:val="00324770"/>
    <w:rsid w:val="00333926"/>
    <w:rsid w:val="003449D7"/>
    <w:rsid w:val="003530B7"/>
    <w:rsid w:val="00361F3A"/>
    <w:rsid w:val="00370F98"/>
    <w:rsid w:val="00393270"/>
    <w:rsid w:val="003A6EA9"/>
    <w:rsid w:val="003B1D30"/>
    <w:rsid w:val="003B7C61"/>
    <w:rsid w:val="003C1735"/>
    <w:rsid w:val="003C2E14"/>
    <w:rsid w:val="003C6109"/>
    <w:rsid w:val="003D192A"/>
    <w:rsid w:val="00407D4E"/>
    <w:rsid w:val="00434473"/>
    <w:rsid w:val="00453886"/>
    <w:rsid w:val="00460384"/>
    <w:rsid w:val="00461D21"/>
    <w:rsid w:val="0046616A"/>
    <w:rsid w:val="00467CEE"/>
    <w:rsid w:val="004818D1"/>
    <w:rsid w:val="00490F03"/>
    <w:rsid w:val="0049303B"/>
    <w:rsid w:val="004A38ED"/>
    <w:rsid w:val="004A76E8"/>
    <w:rsid w:val="004C60F2"/>
    <w:rsid w:val="004F742A"/>
    <w:rsid w:val="004F75DF"/>
    <w:rsid w:val="00504990"/>
    <w:rsid w:val="00506AF7"/>
    <w:rsid w:val="00507B3E"/>
    <w:rsid w:val="005204E1"/>
    <w:rsid w:val="00521C8C"/>
    <w:rsid w:val="00527D16"/>
    <w:rsid w:val="005307B3"/>
    <w:rsid w:val="00531095"/>
    <w:rsid w:val="00533705"/>
    <w:rsid w:val="00540320"/>
    <w:rsid w:val="0056057A"/>
    <w:rsid w:val="0057414F"/>
    <w:rsid w:val="005860C2"/>
    <w:rsid w:val="00586811"/>
    <w:rsid w:val="00587E9F"/>
    <w:rsid w:val="005B33F5"/>
    <w:rsid w:val="005B7006"/>
    <w:rsid w:val="005C0425"/>
    <w:rsid w:val="005D3BFF"/>
    <w:rsid w:val="005D5ED8"/>
    <w:rsid w:val="005E3E58"/>
    <w:rsid w:val="00600B80"/>
    <w:rsid w:val="00602282"/>
    <w:rsid w:val="006177C2"/>
    <w:rsid w:val="00626DDA"/>
    <w:rsid w:val="006276B2"/>
    <w:rsid w:val="00634691"/>
    <w:rsid w:val="00645D13"/>
    <w:rsid w:val="00652B76"/>
    <w:rsid w:val="006A54DA"/>
    <w:rsid w:val="006A7128"/>
    <w:rsid w:val="006A7F6B"/>
    <w:rsid w:val="006B61EA"/>
    <w:rsid w:val="006C2D14"/>
    <w:rsid w:val="006E37B3"/>
    <w:rsid w:val="006F7E82"/>
    <w:rsid w:val="00707688"/>
    <w:rsid w:val="0072616C"/>
    <w:rsid w:val="00735754"/>
    <w:rsid w:val="00737F28"/>
    <w:rsid w:val="0075617E"/>
    <w:rsid w:val="007703E9"/>
    <w:rsid w:val="00771501"/>
    <w:rsid w:val="00775D3E"/>
    <w:rsid w:val="007910CD"/>
    <w:rsid w:val="00794204"/>
    <w:rsid w:val="00795C27"/>
    <w:rsid w:val="007A511C"/>
    <w:rsid w:val="007B0D01"/>
    <w:rsid w:val="007C04EC"/>
    <w:rsid w:val="007C18F9"/>
    <w:rsid w:val="007D1B3F"/>
    <w:rsid w:val="007D6254"/>
    <w:rsid w:val="007E0835"/>
    <w:rsid w:val="007E5C95"/>
    <w:rsid w:val="007F6B5B"/>
    <w:rsid w:val="00822B89"/>
    <w:rsid w:val="008303B1"/>
    <w:rsid w:val="00855FE5"/>
    <w:rsid w:val="00856836"/>
    <w:rsid w:val="00871B48"/>
    <w:rsid w:val="00873280"/>
    <w:rsid w:val="00893826"/>
    <w:rsid w:val="008B05CA"/>
    <w:rsid w:val="008B0996"/>
    <w:rsid w:val="008B33BC"/>
    <w:rsid w:val="008F70E6"/>
    <w:rsid w:val="009262C7"/>
    <w:rsid w:val="009318F4"/>
    <w:rsid w:val="00944548"/>
    <w:rsid w:val="00952FE6"/>
    <w:rsid w:val="00970145"/>
    <w:rsid w:val="0097199E"/>
    <w:rsid w:val="00976DC6"/>
    <w:rsid w:val="009824E9"/>
    <w:rsid w:val="00982A45"/>
    <w:rsid w:val="00986F5C"/>
    <w:rsid w:val="00992EBC"/>
    <w:rsid w:val="009A6AF1"/>
    <w:rsid w:val="009B0C69"/>
    <w:rsid w:val="009C1074"/>
    <w:rsid w:val="009C30BB"/>
    <w:rsid w:val="009D6DFE"/>
    <w:rsid w:val="009F200D"/>
    <w:rsid w:val="00A01380"/>
    <w:rsid w:val="00A147AB"/>
    <w:rsid w:val="00A15408"/>
    <w:rsid w:val="00A349DB"/>
    <w:rsid w:val="00A35E9E"/>
    <w:rsid w:val="00A455A4"/>
    <w:rsid w:val="00A455AD"/>
    <w:rsid w:val="00A61922"/>
    <w:rsid w:val="00A642EC"/>
    <w:rsid w:val="00A779CE"/>
    <w:rsid w:val="00A81A90"/>
    <w:rsid w:val="00A95EFA"/>
    <w:rsid w:val="00A97EFC"/>
    <w:rsid w:val="00AA6B3D"/>
    <w:rsid w:val="00AB1001"/>
    <w:rsid w:val="00AB50F5"/>
    <w:rsid w:val="00AC7034"/>
    <w:rsid w:val="00AD1D24"/>
    <w:rsid w:val="00AD34EE"/>
    <w:rsid w:val="00AF4F5A"/>
    <w:rsid w:val="00AF5774"/>
    <w:rsid w:val="00AF6C00"/>
    <w:rsid w:val="00B02996"/>
    <w:rsid w:val="00B2591B"/>
    <w:rsid w:val="00B25D61"/>
    <w:rsid w:val="00B410A9"/>
    <w:rsid w:val="00B4328A"/>
    <w:rsid w:val="00B51516"/>
    <w:rsid w:val="00B71A5A"/>
    <w:rsid w:val="00B94944"/>
    <w:rsid w:val="00B96CE9"/>
    <w:rsid w:val="00BA0833"/>
    <w:rsid w:val="00BB0A0E"/>
    <w:rsid w:val="00BB1091"/>
    <w:rsid w:val="00BB5DF3"/>
    <w:rsid w:val="00BC02CA"/>
    <w:rsid w:val="00BC1181"/>
    <w:rsid w:val="00BC2FAA"/>
    <w:rsid w:val="00BC52EF"/>
    <w:rsid w:val="00BC55EF"/>
    <w:rsid w:val="00BC7824"/>
    <w:rsid w:val="00BD6CC1"/>
    <w:rsid w:val="00BE1A11"/>
    <w:rsid w:val="00BE4F0C"/>
    <w:rsid w:val="00BF04AA"/>
    <w:rsid w:val="00BF61E8"/>
    <w:rsid w:val="00C24687"/>
    <w:rsid w:val="00C2516F"/>
    <w:rsid w:val="00C45088"/>
    <w:rsid w:val="00C57D9D"/>
    <w:rsid w:val="00C57E24"/>
    <w:rsid w:val="00C71F4B"/>
    <w:rsid w:val="00C83D29"/>
    <w:rsid w:val="00C96423"/>
    <w:rsid w:val="00CA1E64"/>
    <w:rsid w:val="00CB3011"/>
    <w:rsid w:val="00CB46F2"/>
    <w:rsid w:val="00CB5006"/>
    <w:rsid w:val="00CC33AD"/>
    <w:rsid w:val="00CC5945"/>
    <w:rsid w:val="00CD3F56"/>
    <w:rsid w:val="00D07C08"/>
    <w:rsid w:val="00D30B53"/>
    <w:rsid w:val="00D356AC"/>
    <w:rsid w:val="00D35A68"/>
    <w:rsid w:val="00D3635F"/>
    <w:rsid w:val="00D36D4E"/>
    <w:rsid w:val="00D45AF4"/>
    <w:rsid w:val="00D612AE"/>
    <w:rsid w:val="00D6184E"/>
    <w:rsid w:val="00D81DDF"/>
    <w:rsid w:val="00D94731"/>
    <w:rsid w:val="00D94EFD"/>
    <w:rsid w:val="00DB0350"/>
    <w:rsid w:val="00DB3963"/>
    <w:rsid w:val="00DD35DA"/>
    <w:rsid w:val="00DE4203"/>
    <w:rsid w:val="00DF1EC1"/>
    <w:rsid w:val="00DF36F1"/>
    <w:rsid w:val="00E052C3"/>
    <w:rsid w:val="00E109CF"/>
    <w:rsid w:val="00E24A15"/>
    <w:rsid w:val="00E2501F"/>
    <w:rsid w:val="00E35123"/>
    <w:rsid w:val="00E524DC"/>
    <w:rsid w:val="00E541AB"/>
    <w:rsid w:val="00E7332C"/>
    <w:rsid w:val="00E84555"/>
    <w:rsid w:val="00E91A38"/>
    <w:rsid w:val="00E96425"/>
    <w:rsid w:val="00EB6407"/>
    <w:rsid w:val="00ED0007"/>
    <w:rsid w:val="00ED1755"/>
    <w:rsid w:val="00ED57CC"/>
    <w:rsid w:val="00EE78F8"/>
    <w:rsid w:val="00F0440C"/>
    <w:rsid w:val="00F11EEF"/>
    <w:rsid w:val="00F2435C"/>
    <w:rsid w:val="00F37B94"/>
    <w:rsid w:val="00F45B81"/>
    <w:rsid w:val="00F47567"/>
    <w:rsid w:val="00F805C6"/>
    <w:rsid w:val="00F8263C"/>
    <w:rsid w:val="00F846A4"/>
    <w:rsid w:val="00F853B1"/>
    <w:rsid w:val="00F96C01"/>
    <w:rsid w:val="00F9786E"/>
    <w:rsid w:val="00FA28CC"/>
    <w:rsid w:val="00FA3916"/>
    <w:rsid w:val="00FA3BF2"/>
    <w:rsid w:val="00FD57A0"/>
    <w:rsid w:val="00FE4242"/>
    <w:rsid w:val="00FE6E51"/>
    <w:rsid w:val="4B9460CC"/>
    <w:rsid w:val="5195702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267</Words>
  <Characters>1527</Characters>
  <Lines>12</Lines>
  <Paragraphs>3</Paragraphs>
  <ScaleCrop>false</ScaleCrop>
  <LinksUpToDate>false</LinksUpToDate>
  <CharactersWithSpaces>1791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2015-09-11T09:28:00Z</dcterms:created>
  <dc:creator>微软用户</dc:creator>
  <cp:lastModifiedBy>Administrator</cp:lastModifiedBy>
  <cp:lastPrinted>2015-09-11T09:44:32Z</cp:lastPrinted>
  <dcterms:modified xsi:type="dcterms:W3CDTF">2015-09-11T10:10:06Z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